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EA" w:rsidRPr="007A76F6" w:rsidRDefault="00C57300" w:rsidP="00C57300">
      <w:pPr>
        <w:jc w:val="center"/>
        <w:rPr>
          <w:b/>
          <w:sz w:val="26"/>
          <w:szCs w:val="26"/>
        </w:rPr>
      </w:pPr>
      <w:r w:rsidRPr="007A76F6">
        <w:rPr>
          <w:b/>
          <w:sz w:val="26"/>
          <w:szCs w:val="26"/>
        </w:rPr>
        <w:t xml:space="preserve">Pressure </w:t>
      </w:r>
      <w:proofErr w:type="gramStart"/>
      <w:r w:rsidRPr="007A76F6">
        <w:rPr>
          <w:b/>
          <w:sz w:val="26"/>
          <w:szCs w:val="26"/>
        </w:rPr>
        <w:t>Testing</w:t>
      </w:r>
      <w:proofErr w:type="gramEnd"/>
      <w:r w:rsidRPr="007A76F6">
        <w:rPr>
          <w:b/>
          <w:sz w:val="26"/>
          <w:szCs w:val="26"/>
        </w:rPr>
        <w:t xml:space="preserve"> (mini-bulk) Portable Refillable Containers (PRC)</w:t>
      </w:r>
    </w:p>
    <w:p w:rsidR="00C57300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Some, but not all, PRC’s will already have a sticker indicating the last time the tank was pressure tested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7A76F6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You must document all pressure testing and visual inspections</w:t>
      </w:r>
    </w:p>
    <w:p w:rsidR="007A76F6" w:rsidRPr="007A76F6" w:rsidRDefault="007A76F6" w:rsidP="007A76F6">
      <w:pPr>
        <w:pStyle w:val="ListParagraph"/>
        <w:rPr>
          <w:sz w:val="24"/>
          <w:szCs w:val="24"/>
        </w:rPr>
      </w:pPr>
    </w:p>
    <w:p w:rsidR="00C57300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 xml:space="preserve">Hit the PRC with a baseball bat to ensure the integrity of the tank.  If the tank is not damaged after the “baseball bat test”, proceed to the next step </w:t>
      </w:r>
    </w:p>
    <w:p w:rsid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C57300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Pressure testing must be done every 30 months (2.5 years)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C57300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Prior to pressurizing the PRC, make sure all openings such as vents, caps, valves, etc….. are tight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C57300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Pressurize the PRC to 3 PSI</w:t>
      </w:r>
      <w:r w:rsidR="007A76F6" w:rsidRPr="007A76F6">
        <w:rPr>
          <w:sz w:val="24"/>
          <w:szCs w:val="24"/>
        </w:rPr>
        <w:t xml:space="preserve">.  </w:t>
      </w:r>
      <w:r w:rsidR="007A76F6" w:rsidRPr="007A76F6">
        <w:rPr>
          <w:b/>
          <w:sz w:val="24"/>
          <w:szCs w:val="24"/>
        </w:rPr>
        <w:t>CAUTION</w:t>
      </w:r>
      <w:r w:rsidRPr="007A76F6">
        <w:rPr>
          <w:sz w:val="24"/>
          <w:szCs w:val="24"/>
        </w:rPr>
        <w:t xml:space="preserve"> 5-6 PSI will cause the tank to bulge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C57300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Double check all openings to make sure they are tight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C57300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Spray the PRC with soapy water and look for bubbles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C57300" w:rsidRPr="007A76F6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Maintain 3 PSI for approximately 5 minutes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C57300" w:rsidRDefault="00C57300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>During the 5 minute pressure test, conduct a walk around inspection of the PRC and check for spider web cracking, discoloration or weak spots due to exposure from the sun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7A76F6" w:rsidRPr="007A76F6" w:rsidRDefault="007A76F6" w:rsidP="007A76F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C57300" w:rsidRPr="007A76F6">
        <w:rPr>
          <w:sz w:val="24"/>
          <w:szCs w:val="24"/>
        </w:rPr>
        <w:t xml:space="preserve">Once testing and inspection is complete, place a sticker on the tank </w:t>
      </w:r>
      <w:r w:rsidRPr="007A76F6">
        <w:rPr>
          <w:sz w:val="24"/>
          <w:szCs w:val="24"/>
        </w:rPr>
        <w:t xml:space="preserve">     </w:t>
      </w:r>
    </w:p>
    <w:p w:rsidR="00C57300" w:rsidRDefault="007A76F6" w:rsidP="007A76F6">
      <w:pPr>
        <w:pStyle w:val="ListParagraph"/>
        <w:ind w:left="1440"/>
        <w:rPr>
          <w:sz w:val="24"/>
          <w:szCs w:val="24"/>
        </w:rPr>
      </w:pPr>
      <w:r w:rsidRPr="007A76F6">
        <w:rPr>
          <w:sz w:val="24"/>
          <w:szCs w:val="24"/>
        </w:rPr>
        <w:t xml:space="preserve">   </w:t>
      </w:r>
      <w:proofErr w:type="gramStart"/>
      <w:r w:rsidR="00C57300" w:rsidRPr="007A76F6">
        <w:rPr>
          <w:sz w:val="24"/>
          <w:szCs w:val="24"/>
        </w:rPr>
        <w:t>indicating</w:t>
      </w:r>
      <w:proofErr w:type="gramEnd"/>
      <w:r w:rsidR="00C57300" w:rsidRPr="007A76F6">
        <w:rPr>
          <w:sz w:val="24"/>
          <w:szCs w:val="24"/>
        </w:rPr>
        <w:t xml:space="preserve"> the m</w:t>
      </w:r>
      <w:r w:rsidRPr="007A76F6">
        <w:rPr>
          <w:sz w:val="24"/>
          <w:szCs w:val="24"/>
        </w:rPr>
        <w:t>onth and year of the inspection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C57300" w:rsidRDefault="007A76F6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 xml:space="preserve">  </w:t>
      </w:r>
      <w:r w:rsidR="00C57300" w:rsidRPr="007A76F6">
        <w:rPr>
          <w:sz w:val="24"/>
          <w:szCs w:val="24"/>
        </w:rPr>
        <w:t>Make sure to document all testing and inspection of the PRC</w:t>
      </w:r>
    </w:p>
    <w:p w:rsidR="007A76F6" w:rsidRPr="007A76F6" w:rsidRDefault="007A76F6" w:rsidP="007A76F6">
      <w:pPr>
        <w:pStyle w:val="ListParagraph"/>
        <w:ind w:left="1440"/>
        <w:rPr>
          <w:sz w:val="24"/>
          <w:szCs w:val="24"/>
        </w:rPr>
      </w:pPr>
    </w:p>
    <w:p w:rsidR="007A76F6" w:rsidRPr="007A76F6" w:rsidRDefault="007A76F6" w:rsidP="00C573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76F6">
        <w:rPr>
          <w:sz w:val="24"/>
          <w:szCs w:val="24"/>
        </w:rPr>
        <w:t xml:space="preserve">  </w:t>
      </w:r>
      <w:r w:rsidR="00FC3CFA" w:rsidRPr="007A76F6">
        <w:rPr>
          <w:sz w:val="24"/>
          <w:szCs w:val="24"/>
        </w:rPr>
        <w:t xml:space="preserve">A visual inspection must be conducted and documented each time a </w:t>
      </w:r>
      <w:r w:rsidRPr="007A76F6">
        <w:rPr>
          <w:sz w:val="24"/>
          <w:szCs w:val="24"/>
        </w:rPr>
        <w:t xml:space="preserve"> </w:t>
      </w:r>
    </w:p>
    <w:p w:rsidR="00FC3CFA" w:rsidRPr="007A76F6" w:rsidRDefault="007A76F6" w:rsidP="007A76F6">
      <w:pPr>
        <w:pStyle w:val="ListParagraph"/>
        <w:ind w:left="1440"/>
        <w:rPr>
          <w:sz w:val="24"/>
          <w:szCs w:val="24"/>
        </w:rPr>
      </w:pPr>
      <w:r w:rsidRPr="007A76F6">
        <w:rPr>
          <w:sz w:val="24"/>
          <w:szCs w:val="24"/>
        </w:rPr>
        <w:t xml:space="preserve">   </w:t>
      </w:r>
      <w:proofErr w:type="gramStart"/>
      <w:r w:rsidR="00FC3CFA" w:rsidRPr="007A76F6">
        <w:rPr>
          <w:sz w:val="24"/>
          <w:szCs w:val="24"/>
        </w:rPr>
        <w:t>farmer</w:t>
      </w:r>
      <w:proofErr w:type="gramEnd"/>
      <w:r w:rsidR="00FC3CFA" w:rsidRPr="007A76F6">
        <w:rPr>
          <w:sz w:val="24"/>
          <w:szCs w:val="24"/>
        </w:rPr>
        <w:t xml:space="preserve"> brings the tank back for refilling</w:t>
      </w:r>
    </w:p>
    <w:sectPr w:rsidR="00FC3CFA" w:rsidRPr="007A7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65B26"/>
    <w:multiLevelType w:val="hybridMultilevel"/>
    <w:tmpl w:val="F330F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74963"/>
    <w:multiLevelType w:val="hybridMultilevel"/>
    <w:tmpl w:val="536CB6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00"/>
    <w:rsid w:val="00150207"/>
    <w:rsid w:val="001A46CF"/>
    <w:rsid w:val="001D348C"/>
    <w:rsid w:val="002B35C1"/>
    <w:rsid w:val="00344830"/>
    <w:rsid w:val="00446892"/>
    <w:rsid w:val="005273C6"/>
    <w:rsid w:val="00614A48"/>
    <w:rsid w:val="00643D79"/>
    <w:rsid w:val="006810CA"/>
    <w:rsid w:val="00685F66"/>
    <w:rsid w:val="007A76F6"/>
    <w:rsid w:val="00842902"/>
    <w:rsid w:val="00860F2F"/>
    <w:rsid w:val="00995C6F"/>
    <w:rsid w:val="009A3FF0"/>
    <w:rsid w:val="00A75FEA"/>
    <w:rsid w:val="00AB6DFF"/>
    <w:rsid w:val="00BA623C"/>
    <w:rsid w:val="00BB2E23"/>
    <w:rsid w:val="00C2572A"/>
    <w:rsid w:val="00C57300"/>
    <w:rsid w:val="00C940F6"/>
    <w:rsid w:val="00F03B54"/>
    <w:rsid w:val="00FC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Runkle</dc:creator>
  <cp:lastModifiedBy>Kevin Runkle</cp:lastModifiedBy>
  <cp:revision>4</cp:revision>
  <cp:lastPrinted>2011-07-20T19:54:00Z</cp:lastPrinted>
  <dcterms:created xsi:type="dcterms:W3CDTF">2011-07-20T19:28:00Z</dcterms:created>
  <dcterms:modified xsi:type="dcterms:W3CDTF">2011-07-20T20:05:00Z</dcterms:modified>
</cp:coreProperties>
</file>